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CB12" w14:textId="77777777" w:rsidR="00605F4F" w:rsidRPr="00B31159" w:rsidRDefault="00605F4F" w:rsidP="00605F4F">
      <w:pPr>
        <w:pStyle w:val="Text"/>
        <w:jc w:val="center"/>
        <w:rPr>
          <w:rFonts w:cs="Times New Roman"/>
          <w:b/>
          <w:color w:val="0000FF"/>
          <w:sz w:val="40"/>
          <w:szCs w:val="40"/>
        </w:rPr>
      </w:pPr>
      <w:r w:rsidRPr="00B31159">
        <w:rPr>
          <w:rFonts w:cs="Times New Roman"/>
          <w:b/>
          <w:color w:val="0000FF"/>
          <w:sz w:val="40"/>
          <w:szCs w:val="40"/>
        </w:rPr>
        <w:t>Městská knihovna Kyjov</w:t>
      </w:r>
      <w:r>
        <w:rPr>
          <w:rFonts w:cs="Times New Roman"/>
          <w:b/>
          <w:color w:val="0000FF"/>
          <w:sz w:val="40"/>
          <w:szCs w:val="40"/>
        </w:rPr>
        <w:t>,</w:t>
      </w:r>
    </w:p>
    <w:p w14:paraId="53E93E0A" w14:textId="77777777" w:rsidR="00605F4F" w:rsidRPr="00B31159" w:rsidRDefault="00605F4F" w:rsidP="00605F4F">
      <w:pPr>
        <w:pStyle w:val="Text"/>
        <w:ind w:left="-900" w:firstLine="900"/>
        <w:jc w:val="center"/>
        <w:rPr>
          <w:rFonts w:cs="Times New Roman"/>
          <w:b/>
          <w:color w:val="0000FF"/>
        </w:rPr>
      </w:pPr>
      <w:r w:rsidRPr="00B31159">
        <w:rPr>
          <w:rFonts w:cs="Times New Roman"/>
          <w:b/>
          <w:bCs/>
          <w:color w:val="0000FF"/>
        </w:rPr>
        <w:t>příspěvková organizace města Kyjova</w:t>
      </w:r>
    </w:p>
    <w:p w14:paraId="35FDF0EE" w14:textId="77777777" w:rsidR="00605F4F" w:rsidRPr="00B31159" w:rsidRDefault="005508E7" w:rsidP="00605F4F">
      <w:pPr>
        <w:pStyle w:val="Text"/>
        <w:pBdr>
          <w:bottom w:val="single" w:sz="24" w:space="1" w:color="0000FF"/>
        </w:pBdr>
        <w:jc w:val="center"/>
        <w:rPr>
          <w:rFonts w:cs="Times New Roman"/>
          <w:b/>
          <w:bCs/>
          <w:color w:val="0000FF"/>
        </w:rPr>
      </w:pPr>
      <w:r>
        <w:rPr>
          <w:rFonts w:cs="Times New Roman"/>
          <w:b/>
          <w:bCs/>
          <w:color w:val="0000FF"/>
        </w:rPr>
        <w:t>t</w:t>
      </w:r>
      <w:r w:rsidR="00605F4F">
        <w:rPr>
          <w:rFonts w:cs="Times New Roman"/>
          <w:b/>
          <w:bCs/>
          <w:color w:val="0000FF"/>
        </w:rPr>
        <w:t xml:space="preserve">ř. </w:t>
      </w:r>
      <w:r w:rsidR="00605F4F" w:rsidRPr="00B31159">
        <w:rPr>
          <w:rFonts w:cs="Times New Roman"/>
          <w:b/>
          <w:bCs/>
          <w:color w:val="0000FF"/>
        </w:rPr>
        <w:t>Komenského 617</w:t>
      </w:r>
      <w:r w:rsidR="00605F4F">
        <w:rPr>
          <w:rFonts w:cs="Times New Roman"/>
          <w:b/>
          <w:bCs/>
          <w:color w:val="0000FF"/>
        </w:rPr>
        <w:t>/20</w:t>
      </w:r>
      <w:r w:rsidR="00605F4F" w:rsidRPr="00B31159">
        <w:rPr>
          <w:rFonts w:cs="Times New Roman"/>
          <w:b/>
          <w:bCs/>
          <w:color w:val="0000FF"/>
        </w:rPr>
        <w:t>, 697 01 Kyjov</w:t>
      </w:r>
    </w:p>
    <w:p w14:paraId="6A10B87E" w14:textId="77777777" w:rsidR="00605F4F" w:rsidRPr="00B31159" w:rsidRDefault="00605F4F" w:rsidP="00605F4F">
      <w:pPr>
        <w:pStyle w:val="Text"/>
        <w:pBdr>
          <w:bottom w:val="single" w:sz="24" w:space="1" w:color="0000FF"/>
        </w:pBdr>
        <w:jc w:val="center"/>
        <w:rPr>
          <w:rFonts w:cs="Times New Roman"/>
          <w:b/>
          <w:color w:val="0000FF"/>
          <w:sz w:val="16"/>
          <w:szCs w:val="16"/>
        </w:rPr>
      </w:pPr>
    </w:p>
    <w:p w14:paraId="1E82B868" w14:textId="77777777" w:rsidR="00605F4F" w:rsidRPr="00127861" w:rsidRDefault="00605F4F" w:rsidP="00605F4F">
      <w:pPr>
        <w:pStyle w:val="Text"/>
      </w:pPr>
    </w:p>
    <w:p w14:paraId="17E92036" w14:textId="77777777" w:rsidR="00360AF9" w:rsidRDefault="00360AF9" w:rsidP="00360AF9">
      <w:pPr>
        <w:jc w:val="both"/>
      </w:pPr>
    </w:p>
    <w:p w14:paraId="65857475" w14:textId="77777777" w:rsidR="00125C1D" w:rsidRPr="00125C1D" w:rsidRDefault="00125C1D" w:rsidP="00360AF9">
      <w:pPr>
        <w:jc w:val="both"/>
      </w:pP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Jakožto správci osobních údajů dle nařízení č.</w:t>
      </w:r>
      <w:r w:rsidR="00360AF9">
        <w:t xml:space="preserve"> 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2016/679, obecného nařízení o ochraně osobních údajů (dále jen „GDPR“), v rámci své činnosti zpracováváme osobní ú</w:t>
      </w:r>
      <w:r w:rsidR="006463D1">
        <w:rPr>
          <w:rFonts w:ascii="Times New Roman" w:eastAsia="Times New Roman" w:hAnsi="Times New Roman" w:cs="Times New Roman"/>
          <w:sz w:val="24"/>
          <w:szCs w:val="24"/>
          <w:lang w:eastAsia="cs-CZ"/>
        </w:rPr>
        <w:t>daje čtenářů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, zaměstnanců a případně i dalších osob</w:t>
      </w:r>
      <w:r w:rsidR="00646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(nájemci, přednášející, zástupci smluvních organizací)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BD19939" w14:textId="77777777" w:rsidR="00125C1D" w:rsidRPr="00125C1D" w:rsidRDefault="00125C1D" w:rsidP="00F1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osobní údaje se zavazujeme zpracovávat pouze v</w:t>
      </w:r>
      <w:r w:rsidR="00360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nezbytném rozsahu, aby nedošlo k </w:t>
      </w:r>
    </w:p>
    <w:p w14:paraId="42F00F0D" w14:textId="77777777" w:rsidR="00125C1D" w:rsidRPr="00125C1D" w:rsidRDefault="00125C1D" w:rsidP="00F1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zásahu do práv a soukromí dotčených subjektů, a dodržovat taková bezpečnostní opatření, aby </w:t>
      </w:r>
    </w:p>
    <w:p w14:paraId="0E7E3C6B" w14:textId="77777777" w:rsidR="00125C1D" w:rsidRPr="00125C1D" w:rsidRDefault="00125C1D" w:rsidP="00F1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nedošlo při správě osobních údajů k</w:t>
      </w:r>
      <w:r w:rsidR="00360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zničení, zneužití či ztrátě.</w:t>
      </w:r>
    </w:p>
    <w:p w14:paraId="1BE08E6B" w14:textId="77777777" w:rsidR="00360AF9" w:rsidRDefault="00360AF9" w:rsidP="004A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C46588" w14:textId="77777777" w:rsidR="00125C1D" w:rsidRPr="00125C1D" w:rsidRDefault="00125C1D" w:rsidP="00F1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</w:t>
      </w:r>
      <w:r w:rsidR="00360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osobních údajů má právo požadovat přístup ke svým osobním údajům, uplatnit právo na</w:t>
      </w:r>
      <w:r w:rsidR="00360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opravu, výmaz či omezení zpracování. Případně může subjekt uplatnit také právo na přenositelnost osobních údajů. Má</w:t>
      </w:r>
      <w:r w:rsidR="00360AF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li některá osoba za to, že zpracování jejích údajů není zákonné, může vznést námitku proti jejich zpracování, nebo podat stížnost k</w:t>
      </w:r>
      <w:r w:rsidR="00646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Úřadu na</w:t>
      </w:r>
      <w:r w:rsidR="00360A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1FA0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 osobních údajů (</w:t>
      </w:r>
      <w:hyperlink r:id="rId4" w:history="1">
        <w:r w:rsidR="00F81FA0" w:rsidRPr="00845F8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https://www.uoou.cz</w:t>
        </w:r>
      </w:hyperlink>
      <w:r w:rsidR="00F81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14:paraId="5977D0E5" w14:textId="77777777" w:rsidR="00360AF9" w:rsidRDefault="00360AF9" w:rsidP="004A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95CDC3" w14:textId="77777777" w:rsidR="00125C1D" w:rsidRPr="00C9159E" w:rsidRDefault="00125C1D" w:rsidP="004A7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9159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Souhlas se zpracováním osobních údajů je odvolatelný. </w:t>
      </w:r>
    </w:p>
    <w:p w14:paraId="6203933F" w14:textId="77777777" w:rsidR="00360AF9" w:rsidRDefault="00360AF9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34B6D2" w14:textId="77777777" w:rsidR="00C9159E" w:rsidRDefault="00C9159E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7567574" w14:textId="77777777" w:rsidR="00C9159E" w:rsidRDefault="00C9159E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AE48A7B" w14:textId="77777777" w:rsidR="00125C1D" w:rsidRPr="00C9159E" w:rsidRDefault="00C9159E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Kontaktní údaje</w:t>
      </w:r>
      <w:r w:rsidR="00125C1D" w:rsidRPr="00C9159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CA15205" w14:textId="77777777" w:rsidR="00F81FA0" w:rsidRPr="00125C1D" w:rsidRDefault="00F81FA0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D472A4" w14:textId="2891518D" w:rsidR="00C9159E" w:rsidRDefault="00C9159E" w:rsidP="00C9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Zuzana </w:t>
      </w:r>
      <w:r w:rsidR="00CC673D">
        <w:rPr>
          <w:rFonts w:ascii="Times New Roman" w:eastAsia="Times New Roman" w:hAnsi="Times New Roman" w:cs="Times New Roman"/>
          <w:sz w:val="24"/>
          <w:szCs w:val="24"/>
          <w:lang w:eastAsia="cs-CZ"/>
        </w:rPr>
        <w:t>Škoríková</w:t>
      </w:r>
    </w:p>
    <w:p w14:paraId="683EDBD6" w14:textId="77777777" w:rsidR="00C9159E" w:rsidRPr="00125C1D" w:rsidRDefault="00C9159E" w:rsidP="00C9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ředitelky-vedoucí služeb</w:t>
      </w:r>
    </w:p>
    <w:p w14:paraId="4E848DEA" w14:textId="5863963E" w:rsidR="00C9159E" w:rsidRPr="00125C1D" w:rsidRDefault="00C9159E" w:rsidP="00C9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tel. +420</w:t>
      </w:r>
      <w:r w:rsidR="00774640">
        <w:rPr>
          <w:rFonts w:ascii="Times New Roman" w:eastAsia="Times New Roman" w:hAnsi="Times New Roman" w:cs="Times New Roman"/>
          <w:sz w:val="24"/>
          <w:szCs w:val="24"/>
          <w:lang w:eastAsia="cs-CZ"/>
        </w:rPr>
        <w:t> 731 491 352</w:t>
      </w:r>
    </w:p>
    <w:p w14:paraId="4E45166F" w14:textId="77777777" w:rsidR="00C9159E" w:rsidRDefault="00C9159E" w:rsidP="00C9159E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5" w:history="1">
        <w:r w:rsidRPr="00E43E2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sluzby@knihovna-kyjov.cz</w:t>
        </w:r>
      </w:hyperlink>
    </w:p>
    <w:p w14:paraId="4B7A84A7" w14:textId="77777777" w:rsidR="00C9159E" w:rsidRDefault="00C9159E" w:rsidP="00C9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3FDCD3" w14:textId="77777777" w:rsidR="00125C1D" w:rsidRPr="00125C1D" w:rsidRDefault="004A709E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knihovna Kyjov, příspěvková organizace města Kyjova</w:t>
      </w:r>
    </w:p>
    <w:p w14:paraId="4B07628B" w14:textId="77777777" w:rsidR="00125C1D" w:rsidRPr="00125C1D" w:rsidRDefault="00993ACF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 </w:t>
      </w:r>
      <w:r w:rsidR="004A709E">
        <w:rPr>
          <w:rFonts w:ascii="Times New Roman" w:eastAsia="Times New Roman" w:hAnsi="Times New Roman" w:cs="Times New Roman"/>
          <w:sz w:val="24"/>
          <w:szCs w:val="24"/>
          <w:lang w:eastAsia="cs-CZ"/>
        </w:rPr>
        <w:t>70982333</w:t>
      </w:r>
    </w:p>
    <w:p w14:paraId="755C4ACE" w14:textId="77777777" w:rsidR="00125C1D" w:rsidRPr="00125C1D" w:rsidRDefault="00125C1D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="00993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tř.</w:t>
      </w:r>
      <w:r w:rsidR="00F81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Komenského 617/20</w:t>
      </w:r>
      <w:r w:rsidR="00993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25C1D">
        <w:rPr>
          <w:rFonts w:ascii="Times New Roman" w:eastAsia="Times New Roman" w:hAnsi="Times New Roman" w:cs="Times New Roman"/>
          <w:sz w:val="24"/>
          <w:szCs w:val="24"/>
          <w:lang w:eastAsia="cs-CZ"/>
        </w:rPr>
        <w:t>697 01 Kyjov</w:t>
      </w:r>
    </w:p>
    <w:p w14:paraId="70AEB8A5" w14:textId="77777777" w:rsidR="00360AF9" w:rsidRDefault="00360AF9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EE7CDC" w14:textId="77777777" w:rsidR="00F81FA0" w:rsidRDefault="00F81FA0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390BEB" w14:textId="77777777" w:rsidR="005B3272" w:rsidRPr="00125C1D" w:rsidRDefault="005B3272" w:rsidP="0012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8B03ED" w14:textId="77777777" w:rsidR="00874983" w:rsidRDefault="00874983">
      <w:pPr>
        <w:rPr>
          <w:rFonts w:ascii="Times New Roman" w:hAnsi="Times New Roman" w:cs="Times New Roman"/>
          <w:sz w:val="24"/>
          <w:szCs w:val="24"/>
        </w:rPr>
      </w:pPr>
    </w:p>
    <w:p w14:paraId="10224E80" w14:textId="77777777" w:rsidR="00F81FA0" w:rsidRDefault="00F81FA0">
      <w:pPr>
        <w:rPr>
          <w:rFonts w:ascii="Times New Roman" w:hAnsi="Times New Roman" w:cs="Times New Roman"/>
          <w:sz w:val="24"/>
          <w:szCs w:val="24"/>
        </w:rPr>
      </w:pPr>
    </w:p>
    <w:p w14:paraId="0F2A4F35" w14:textId="77777777" w:rsidR="00F81FA0" w:rsidRDefault="00F81FA0">
      <w:pPr>
        <w:rPr>
          <w:rFonts w:ascii="Times New Roman" w:hAnsi="Times New Roman" w:cs="Times New Roman"/>
          <w:sz w:val="24"/>
          <w:szCs w:val="24"/>
        </w:rPr>
      </w:pPr>
    </w:p>
    <w:p w14:paraId="652D5B66" w14:textId="77777777" w:rsidR="00F81FA0" w:rsidRDefault="00F81FA0">
      <w:pPr>
        <w:rPr>
          <w:rFonts w:ascii="Times New Roman" w:hAnsi="Times New Roman" w:cs="Times New Roman"/>
          <w:sz w:val="24"/>
          <w:szCs w:val="24"/>
        </w:rPr>
      </w:pPr>
    </w:p>
    <w:p w14:paraId="18184C45" w14:textId="77777777" w:rsidR="00F81FA0" w:rsidRDefault="00F81FA0">
      <w:pPr>
        <w:rPr>
          <w:rFonts w:ascii="Times New Roman" w:hAnsi="Times New Roman" w:cs="Times New Roman"/>
          <w:sz w:val="24"/>
          <w:szCs w:val="24"/>
        </w:rPr>
      </w:pPr>
    </w:p>
    <w:p w14:paraId="7732C256" w14:textId="77777777" w:rsidR="00F81FA0" w:rsidRDefault="00F81FA0">
      <w:pPr>
        <w:rPr>
          <w:rFonts w:ascii="Times New Roman" w:hAnsi="Times New Roman" w:cs="Times New Roman"/>
          <w:sz w:val="24"/>
          <w:szCs w:val="24"/>
        </w:rPr>
      </w:pPr>
    </w:p>
    <w:p w14:paraId="7156642F" w14:textId="77777777" w:rsidR="00C9159E" w:rsidRDefault="00C9159E">
      <w:pPr>
        <w:rPr>
          <w:rFonts w:ascii="Times New Roman" w:hAnsi="Times New Roman" w:cs="Times New Roman"/>
          <w:sz w:val="24"/>
          <w:szCs w:val="24"/>
        </w:rPr>
      </w:pPr>
    </w:p>
    <w:p w14:paraId="1A4E6486" w14:textId="5EAD8474" w:rsidR="00993ACF" w:rsidRPr="00993ACF" w:rsidRDefault="00D0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Kyjov </w:t>
      </w:r>
      <w:r w:rsidR="004C6017">
        <w:rPr>
          <w:rFonts w:ascii="Times New Roman" w:hAnsi="Times New Roman" w:cs="Times New Roman"/>
          <w:sz w:val="24"/>
          <w:szCs w:val="24"/>
        </w:rPr>
        <w:t>10. 8</w:t>
      </w:r>
      <w:r w:rsidR="00774640">
        <w:rPr>
          <w:rFonts w:ascii="Times New Roman" w:hAnsi="Times New Roman" w:cs="Times New Roman"/>
          <w:sz w:val="24"/>
          <w:szCs w:val="24"/>
        </w:rPr>
        <w:t>. 2022</w:t>
      </w:r>
    </w:p>
    <w:sectPr w:rsidR="00993ACF" w:rsidRPr="0099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A5"/>
    <w:rsid w:val="00125C1D"/>
    <w:rsid w:val="0021042C"/>
    <w:rsid w:val="00326662"/>
    <w:rsid w:val="00360AF9"/>
    <w:rsid w:val="004A709E"/>
    <w:rsid w:val="004C4506"/>
    <w:rsid w:val="004C6017"/>
    <w:rsid w:val="005311A0"/>
    <w:rsid w:val="005508E7"/>
    <w:rsid w:val="005B3272"/>
    <w:rsid w:val="00605F4F"/>
    <w:rsid w:val="00645FA2"/>
    <w:rsid w:val="006463D1"/>
    <w:rsid w:val="00774640"/>
    <w:rsid w:val="0084395F"/>
    <w:rsid w:val="00874983"/>
    <w:rsid w:val="009268D0"/>
    <w:rsid w:val="00993ACF"/>
    <w:rsid w:val="00A81DA4"/>
    <w:rsid w:val="00C57502"/>
    <w:rsid w:val="00C9159E"/>
    <w:rsid w:val="00CB5DD0"/>
    <w:rsid w:val="00CC673D"/>
    <w:rsid w:val="00D05270"/>
    <w:rsid w:val="00D57503"/>
    <w:rsid w:val="00D57FA5"/>
    <w:rsid w:val="00D819B0"/>
    <w:rsid w:val="00DF3986"/>
    <w:rsid w:val="00E3561C"/>
    <w:rsid w:val="00E36B6C"/>
    <w:rsid w:val="00EE37CC"/>
    <w:rsid w:val="00F107EB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9AD5"/>
  <w15:chartTrackingRefBased/>
  <w15:docId w15:val="{0F0C7AA4-BAE7-4526-83E2-59881A6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C1D"/>
    <w:rPr>
      <w:color w:val="0000FF"/>
      <w:u w:val="single"/>
    </w:rPr>
  </w:style>
  <w:style w:type="paragraph" w:customStyle="1" w:styleId="Text">
    <w:name w:val="Text"/>
    <w:basedOn w:val="Normln"/>
    <w:rsid w:val="00605F4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zby@knihovna-kyjov.cz" TargetMode="External"/><Relationship Id="rId4" Type="http://schemas.openxmlformats.org/officeDocument/2006/relationships/hyperlink" Target="https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 Kyjov</cp:lastModifiedBy>
  <cp:revision>124</cp:revision>
  <cp:lastPrinted>2018-06-19T11:59:00Z</cp:lastPrinted>
  <dcterms:created xsi:type="dcterms:W3CDTF">2018-06-19T10:58:00Z</dcterms:created>
  <dcterms:modified xsi:type="dcterms:W3CDTF">2022-08-10T08:56:00Z</dcterms:modified>
</cp:coreProperties>
</file>